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98D" w:rsidRDefault="006F0DE1" w:rsidP="006F0DE1">
      <w:r w:rsidRPr="006F0DE1">
        <w:t xml:space="preserve">Παρακαλούμε για τις ανακοινώσεις και τις δράσεις του Γραφείου Διασύνδεσης επισκεφτείτε τον </w:t>
      </w:r>
      <w:proofErr w:type="spellStart"/>
      <w:r w:rsidRPr="006F0DE1">
        <w:t>ιστότοπο</w:t>
      </w:r>
      <w:proofErr w:type="spellEnd"/>
      <w:r w:rsidRPr="006F0DE1">
        <w:t xml:space="preserve"> </w:t>
      </w:r>
      <w:hyperlink r:id="rId4" w:history="1">
        <w:r w:rsidRPr="005B01BB">
          <w:rPr>
            <w:rStyle w:val="-"/>
          </w:rPr>
          <w:t>career.asfa.gr/</w:t>
        </w:r>
      </w:hyperlink>
    </w:p>
    <w:p w:rsidR="006F0DE1" w:rsidRPr="006F0DE1" w:rsidRDefault="006F0DE1" w:rsidP="006F0DE1">
      <w:bookmarkStart w:id="0" w:name="_GoBack"/>
      <w:bookmarkEnd w:id="0"/>
    </w:p>
    <w:sectPr w:rsidR="006F0DE1" w:rsidRPr="006F0D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E1"/>
    <w:rsid w:val="006F0DE1"/>
    <w:rsid w:val="00D60CA9"/>
    <w:rsid w:val="00D6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BF03"/>
  <w15:chartTrackingRefBased/>
  <w15:docId w15:val="{2EB989D6-0791-4DD8-9B34-FBC1A15A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F0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reer.asfa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ΕΛΕΝΑ ΚΑΡΥΜΠΑΚΑ</dc:creator>
  <cp:keywords/>
  <dc:description/>
  <cp:lastModifiedBy>ΕΛΕΝΑ ΚΑΡΥΜΠΑΚΑ</cp:lastModifiedBy>
  <cp:revision>2</cp:revision>
  <dcterms:created xsi:type="dcterms:W3CDTF">2023-09-20T09:58:00Z</dcterms:created>
  <dcterms:modified xsi:type="dcterms:W3CDTF">2023-09-20T09:58:00Z</dcterms:modified>
</cp:coreProperties>
</file>