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F5" w:rsidRPr="009373CE" w:rsidRDefault="00E22FF5">
      <w:pPr>
        <w:rPr>
          <w:rFonts w:cstheme="minorHAnsi"/>
        </w:rPr>
      </w:pPr>
    </w:p>
    <w:p w:rsidR="005919F5" w:rsidRPr="005919F5" w:rsidRDefault="005919F5" w:rsidP="005919F5">
      <w:pPr>
        <w:pStyle w:val="Web"/>
        <w:jc w:val="center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 w:rsidRPr="005919F5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ΑΝΑΚΟΙΝΩΣΗ</w:t>
      </w:r>
    </w:p>
    <w:p w:rsidR="005919F5" w:rsidRPr="005919F5" w:rsidRDefault="005919F5" w:rsidP="005919F5">
      <w:pPr>
        <w:pStyle w:val="Web"/>
        <w:jc w:val="center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 w:rsidRPr="005919F5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 xml:space="preserve">Λειτουργία παραρτήματος του Γραφείου </w:t>
      </w:r>
      <w:r w:rsidRPr="005919F5"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-US"/>
        </w:rPr>
        <w:t>Erasmus</w:t>
      </w:r>
      <w:r w:rsidRPr="005919F5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+ στην Πειραιώς</w:t>
      </w:r>
    </w:p>
    <w:p w:rsidR="005919F5" w:rsidRPr="005919F5" w:rsidRDefault="005919F5" w:rsidP="005919F5">
      <w:pPr>
        <w:pStyle w:val="Web"/>
        <w:rPr>
          <w:rFonts w:asciiTheme="minorHAnsi" w:hAnsiTheme="minorHAnsi" w:cstheme="minorHAnsi"/>
          <w:color w:val="333333"/>
        </w:rPr>
      </w:pPr>
      <w:r w:rsidRPr="005919F5">
        <w:rPr>
          <w:rFonts w:asciiTheme="minorHAnsi" w:hAnsiTheme="minorHAnsi" w:cstheme="minorHAnsi"/>
          <w:color w:val="333333"/>
        </w:rPr>
        <w:t>Ενημερώνουμε την ακαδημαϊκή κοινότητα της ΑΣΚΤ ότι κατά τη διάρκεια του ακαδημαϊκού έτους 2023-2024 θα λειτουργεί στην Πειραιώς </w:t>
      </w:r>
      <w:r w:rsidRPr="005919F5">
        <w:rPr>
          <w:rStyle w:val="a6"/>
          <w:rFonts w:asciiTheme="minorHAnsi" w:hAnsiTheme="minorHAnsi" w:cstheme="minorHAnsi"/>
          <w:color w:val="333333"/>
          <w:u w:val="single"/>
        </w:rPr>
        <w:t>παράρτημα του Γραφείου Erasmus+</w:t>
      </w:r>
      <w:r w:rsidRPr="005919F5">
        <w:rPr>
          <w:rFonts w:asciiTheme="minorHAnsi" w:hAnsiTheme="minorHAnsi" w:cstheme="minorHAnsi"/>
          <w:color w:val="333333"/>
        </w:rPr>
        <w:t xml:space="preserve"> για την καλύτερη </w:t>
      </w:r>
      <w:r>
        <w:rPr>
          <w:rFonts w:asciiTheme="minorHAnsi" w:hAnsiTheme="minorHAnsi" w:cstheme="minorHAnsi"/>
          <w:color w:val="333333"/>
        </w:rPr>
        <w:t xml:space="preserve">και αμεσότερη </w:t>
      </w:r>
      <w:r w:rsidRPr="005919F5">
        <w:rPr>
          <w:rFonts w:asciiTheme="minorHAnsi" w:hAnsiTheme="minorHAnsi" w:cstheme="minorHAnsi"/>
          <w:color w:val="333333"/>
        </w:rPr>
        <w:t>εξυπηρέτηση φοιτητών και ακαδημαϊκών. </w:t>
      </w:r>
    </w:p>
    <w:p w:rsidR="005919F5" w:rsidRPr="005919F5" w:rsidRDefault="005919F5" w:rsidP="005919F5">
      <w:pPr>
        <w:pStyle w:val="Web"/>
        <w:rPr>
          <w:rFonts w:asciiTheme="minorHAnsi" w:hAnsiTheme="minorHAnsi" w:cstheme="minorHAnsi"/>
          <w:color w:val="333333"/>
        </w:rPr>
      </w:pPr>
      <w:r w:rsidRPr="005919F5">
        <w:rPr>
          <w:rFonts w:asciiTheme="minorHAnsi" w:hAnsiTheme="minorHAnsi" w:cstheme="minorHAnsi"/>
          <w:color w:val="333333"/>
        </w:rPr>
        <w:t>Το Γραφείο φιλοξενε</w:t>
      </w:r>
      <w:r>
        <w:rPr>
          <w:rFonts w:asciiTheme="minorHAnsi" w:hAnsiTheme="minorHAnsi" w:cstheme="minorHAnsi"/>
          <w:color w:val="333333"/>
        </w:rPr>
        <w:t>ίται προσωρινά στον χώρο του κ.</w:t>
      </w:r>
      <w:r w:rsidRPr="005919F5">
        <w:rPr>
          <w:rFonts w:asciiTheme="minorHAnsi" w:hAnsiTheme="minorHAnsi" w:cstheme="minorHAnsi"/>
          <w:color w:val="333333"/>
        </w:rPr>
        <w:t xml:space="preserve"> Δασκαλοθανάση,</w:t>
      </w:r>
      <w:r w:rsidRPr="005919F5">
        <w:rPr>
          <w:rStyle w:val="a6"/>
          <w:rFonts w:asciiTheme="minorHAnsi" w:hAnsiTheme="minorHAnsi" w:cstheme="minorHAnsi"/>
          <w:color w:val="333333"/>
          <w:u w:val="single"/>
        </w:rPr>
        <w:t xml:space="preserve"> πρώτο γραφείο απέναντι από το αμφιθέατρο De </w:t>
      </w:r>
      <w:proofErr w:type="spellStart"/>
      <w:r w:rsidRPr="005919F5">
        <w:rPr>
          <w:rStyle w:val="a6"/>
          <w:rFonts w:asciiTheme="minorHAnsi" w:hAnsiTheme="minorHAnsi" w:cstheme="minorHAnsi"/>
          <w:color w:val="333333"/>
          <w:u w:val="single"/>
        </w:rPr>
        <w:t>Chirico</w:t>
      </w:r>
      <w:proofErr w:type="spellEnd"/>
      <w:r w:rsidRPr="005919F5">
        <w:rPr>
          <w:rFonts w:asciiTheme="minorHAnsi" w:hAnsiTheme="minorHAnsi" w:cstheme="minorHAnsi"/>
          <w:color w:val="333333"/>
        </w:rPr>
        <w:t> και δέχεται κοινό </w:t>
      </w:r>
      <w:r w:rsidRPr="005919F5">
        <w:rPr>
          <w:rStyle w:val="a6"/>
          <w:rFonts w:asciiTheme="minorHAnsi" w:hAnsiTheme="minorHAnsi" w:cstheme="minorHAnsi"/>
          <w:color w:val="333333"/>
          <w:u w:val="single"/>
        </w:rPr>
        <w:t>κάθε Τετάρτη και ώρες 10-4.</w:t>
      </w:r>
      <w:r w:rsidRPr="005919F5">
        <w:rPr>
          <w:rFonts w:asciiTheme="minorHAnsi" w:hAnsiTheme="minorHAnsi" w:cstheme="minorHAnsi"/>
          <w:color w:val="333333"/>
        </w:rPr>
        <w:t> </w:t>
      </w:r>
    </w:p>
    <w:p w:rsidR="005919F5" w:rsidRPr="005919F5" w:rsidRDefault="005919F5" w:rsidP="005919F5">
      <w:pPr>
        <w:pStyle w:val="Web"/>
        <w:rPr>
          <w:rFonts w:asciiTheme="minorHAnsi" w:hAnsiTheme="minorHAnsi" w:cstheme="minorHAnsi"/>
          <w:color w:val="333333"/>
        </w:rPr>
      </w:pPr>
      <w:r w:rsidRPr="005919F5">
        <w:rPr>
          <w:rFonts w:asciiTheme="minorHAnsi" w:hAnsiTheme="minorHAnsi" w:cstheme="minorHAnsi"/>
          <w:color w:val="333333"/>
        </w:rPr>
        <w:t>Υπεύθυνος λειτουργίας του παραρτήματος Πειραιώς είναι ο κ.</w:t>
      </w:r>
      <w:r w:rsidRPr="005919F5">
        <w:rPr>
          <w:rStyle w:val="a6"/>
          <w:rFonts w:asciiTheme="minorHAnsi" w:hAnsiTheme="minorHAnsi" w:cstheme="minorHAnsi"/>
          <w:color w:val="333333"/>
          <w:u w:val="single"/>
        </w:rPr>
        <w:t xml:space="preserve"> Λουκάς </w:t>
      </w:r>
      <w:proofErr w:type="spellStart"/>
      <w:r w:rsidRPr="005919F5">
        <w:rPr>
          <w:rStyle w:val="a6"/>
          <w:rFonts w:asciiTheme="minorHAnsi" w:hAnsiTheme="minorHAnsi" w:cstheme="minorHAnsi"/>
          <w:color w:val="333333"/>
          <w:u w:val="single"/>
        </w:rPr>
        <w:t>Βοκορόκος</w:t>
      </w:r>
      <w:proofErr w:type="spellEnd"/>
      <w:r w:rsidRPr="005919F5">
        <w:rPr>
          <w:rFonts w:asciiTheme="minorHAnsi" w:hAnsiTheme="minorHAnsi" w:cstheme="minorHAnsi"/>
          <w:color w:val="333333"/>
        </w:rPr>
        <w:t>. </w:t>
      </w:r>
    </w:p>
    <w:p w:rsidR="005919F5" w:rsidRPr="005919F5" w:rsidRDefault="005919F5" w:rsidP="005919F5">
      <w:pPr>
        <w:pStyle w:val="Web"/>
        <w:rPr>
          <w:rFonts w:asciiTheme="minorHAnsi" w:hAnsiTheme="minorHAnsi" w:cstheme="minorHAnsi"/>
          <w:color w:val="333333"/>
        </w:rPr>
      </w:pPr>
      <w:r w:rsidRPr="005919F5">
        <w:rPr>
          <w:rFonts w:asciiTheme="minorHAnsi" w:hAnsiTheme="minorHAnsi" w:cstheme="minorHAnsi"/>
          <w:color w:val="333333"/>
        </w:rPr>
        <w:t>Για ερωτήσεις σχετικά με το πρόγραμμα Erasmus+ ή οποιοδήποτε άλλο ζήτημα αρμοδιότητας του Γραφείου, μπορείτε να προσέρχεστε εντός του προαναφερόμενου ωραρίου. </w:t>
      </w:r>
      <w:bookmarkStart w:id="0" w:name="_GoBack"/>
      <w:bookmarkEnd w:id="0"/>
    </w:p>
    <w:p w:rsidR="009373CE" w:rsidRPr="005919F5" w:rsidRDefault="009373CE" w:rsidP="009373C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sectPr w:rsidR="009373CE" w:rsidRPr="005919F5" w:rsidSect="009373CE">
      <w:headerReference w:type="default" r:id="rId6"/>
      <w:footerReference w:type="default" r:id="rId7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A5" w:rsidRDefault="00B94AA5" w:rsidP="009373CE">
      <w:pPr>
        <w:spacing w:after="0" w:line="240" w:lineRule="auto"/>
      </w:pPr>
      <w:r>
        <w:separator/>
      </w:r>
    </w:p>
  </w:endnote>
  <w:endnote w:type="continuationSeparator" w:id="0">
    <w:p w:rsidR="00B94AA5" w:rsidRDefault="00B94AA5" w:rsidP="0093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CE" w:rsidRPr="009373CE" w:rsidRDefault="009373CE" w:rsidP="009373CE">
    <w:pPr>
      <w:widowControl w:val="0"/>
      <w:autoSpaceDE w:val="0"/>
      <w:autoSpaceDN w:val="0"/>
      <w:spacing w:after="0" w:line="243" w:lineRule="exact"/>
      <w:ind w:left="1979" w:right="980"/>
      <w:jc w:val="center"/>
      <w:rPr>
        <w:rFonts w:ascii="Verdana" w:eastAsia="Calibri" w:hAnsi="Calibri" w:cs="Calibri"/>
        <w:sz w:val="20"/>
        <w:lang w:val="en-US"/>
      </w:rPr>
    </w:pPr>
    <w:r w:rsidRPr="009373CE">
      <w:rPr>
        <w:rFonts w:ascii="Verdana" w:eastAsia="Calibri" w:hAnsi="Calibri" w:cs="Calibri"/>
        <w:sz w:val="20"/>
        <w:lang w:val="en-US"/>
      </w:rPr>
      <w:t>42,</w:t>
    </w:r>
    <w:r w:rsidRPr="009373CE">
      <w:rPr>
        <w:rFonts w:ascii="Verdana" w:eastAsia="Calibri" w:hAnsi="Calibri" w:cs="Calibri"/>
        <w:spacing w:val="-8"/>
        <w:sz w:val="20"/>
        <w:lang w:val="en-US"/>
      </w:rPr>
      <w:t xml:space="preserve"> </w:t>
    </w:r>
    <w:proofErr w:type="spellStart"/>
    <w:r w:rsidRPr="009373CE">
      <w:rPr>
        <w:rFonts w:ascii="Verdana" w:eastAsia="Calibri" w:hAnsi="Calibri" w:cs="Calibri"/>
        <w:sz w:val="20"/>
        <w:lang w:val="en-US"/>
      </w:rPr>
      <w:t>Patission</w:t>
    </w:r>
    <w:proofErr w:type="spellEnd"/>
    <w:r w:rsidRPr="009373CE">
      <w:rPr>
        <w:rFonts w:ascii="Verdana" w:eastAsia="Calibri" w:hAnsi="Calibri" w:cs="Calibri"/>
        <w:spacing w:val="-3"/>
        <w:sz w:val="20"/>
        <w:lang w:val="en-US"/>
      </w:rPr>
      <w:t xml:space="preserve"> </w:t>
    </w:r>
    <w:proofErr w:type="spellStart"/>
    <w:r w:rsidRPr="009373CE">
      <w:rPr>
        <w:rFonts w:ascii="Verdana" w:eastAsia="Calibri" w:hAnsi="Calibri" w:cs="Calibri"/>
        <w:sz w:val="20"/>
        <w:lang w:val="en-US"/>
      </w:rPr>
      <w:t>st.</w:t>
    </w:r>
    <w:proofErr w:type="spellEnd"/>
    <w:r w:rsidRPr="009373CE">
      <w:rPr>
        <w:rFonts w:ascii="Verdana" w:eastAsia="Calibri" w:hAnsi="Calibri" w:cs="Calibri"/>
        <w:spacing w:val="-7"/>
        <w:sz w:val="20"/>
        <w:lang w:val="en-US"/>
      </w:rPr>
      <w:t xml:space="preserve"> </w:t>
    </w:r>
    <w:r w:rsidRPr="009373CE">
      <w:rPr>
        <w:rFonts w:ascii="Verdana" w:eastAsia="Calibri" w:hAnsi="Calibri" w:cs="Calibri"/>
        <w:sz w:val="20"/>
        <w:lang w:val="en-US"/>
      </w:rPr>
      <w:t>-</w:t>
    </w:r>
    <w:r w:rsidRPr="009373CE">
      <w:rPr>
        <w:rFonts w:ascii="Verdana" w:eastAsia="Calibri" w:hAnsi="Calibri" w:cs="Calibri"/>
        <w:spacing w:val="-3"/>
        <w:sz w:val="20"/>
        <w:lang w:val="en-US"/>
      </w:rPr>
      <w:t xml:space="preserve"> </w:t>
    </w:r>
    <w:r w:rsidRPr="009373CE">
      <w:rPr>
        <w:rFonts w:ascii="Verdana" w:eastAsia="Calibri" w:hAnsi="Calibri" w:cs="Calibri"/>
        <w:sz w:val="20"/>
        <w:lang w:val="en-US"/>
      </w:rPr>
      <w:t>106</w:t>
    </w:r>
    <w:r w:rsidRPr="009373CE">
      <w:rPr>
        <w:rFonts w:ascii="Verdana" w:eastAsia="Calibri" w:hAnsi="Calibri" w:cs="Calibri"/>
        <w:spacing w:val="-6"/>
        <w:sz w:val="20"/>
        <w:lang w:val="en-US"/>
      </w:rPr>
      <w:t xml:space="preserve"> </w:t>
    </w:r>
    <w:r w:rsidRPr="009373CE">
      <w:rPr>
        <w:rFonts w:ascii="Verdana" w:eastAsia="Calibri" w:hAnsi="Calibri" w:cs="Calibri"/>
        <w:sz w:val="20"/>
        <w:lang w:val="en-US"/>
      </w:rPr>
      <w:t>82</w:t>
    </w:r>
    <w:r w:rsidRPr="009373CE">
      <w:rPr>
        <w:rFonts w:ascii="Verdana" w:eastAsia="Calibri" w:hAnsi="Calibri" w:cs="Calibri"/>
        <w:spacing w:val="-4"/>
        <w:sz w:val="20"/>
        <w:lang w:val="en-US"/>
      </w:rPr>
      <w:t xml:space="preserve"> </w:t>
    </w:r>
    <w:r w:rsidRPr="009373CE">
      <w:rPr>
        <w:rFonts w:ascii="Verdana" w:eastAsia="Calibri" w:hAnsi="Calibri" w:cs="Calibri"/>
        <w:spacing w:val="-2"/>
        <w:sz w:val="20"/>
        <w:lang w:val="en-US"/>
      </w:rPr>
      <w:t>Athens</w:t>
    </w:r>
  </w:p>
  <w:p w:rsidR="009373CE" w:rsidRPr="009373CE" w:rsidRDefault="009373CE" w:rsidP="009373CE">
    <w:pPr>
      <w:widowControl w:val="0"/>
      <w:autoSpaceDE w:val="0"/>
      <w:autoSpaceDN w:val="0"/>
      <w:spacing w:after="0" w:line="243" w:lineRule="exact"/>
      <w:ind w:left="1979" w:right="986"/>
      <w:jc w:val="center"/>
      <w:rPr>
        <w:rFonts w:ascii="Verdana" w:eastAsia="Calibri" w:hAnsi="Calibri" w:cs="Calibri"/>
        <w:sz w:val="20"/>
        <w:lang w:val="en-US"/>
      </w:rPr>
    </w:pPr>
    <w:r w:rsidRPr="009373CE">
      <w:rPr>
        <w:rFonts w:ascii="Verdana" w:eastAsia="Calibri" w:hAnsi="Calibri" w:cs="Calibri"/>
        <w:sz w:val="20"/>
        <w:lang w:val="en-US"/>
      </w:rPr>
      <w:t>tel.:</w:t>
    </w:r>
    <w:r w:rsidRPr="009373CE">
      <w:rPr>
        <w:rFonts w:ascii="Verdana" w:eastAsia="Calibri" w:hAnsi="Calibri" w:cs="Calibri"/>
        <w:spacing w:val="-9"/>
        <w:sz w:val="20"/>
        <w:lang w:val="en-US"/>
      </w:rPr>
      <w:t xml:space="preserve"> </w:t>
    </w:r>
    <w:r w:rsidRPr="009373CE">
      <w:rPr>
        <w:rFonts w:ascii="Verdana" w:eastAsia="Calibri" w:hAnsi="Calibri" w:cs="Calibri"/>
        <w:sz w:val="20"/>
        <w:lang w:val="en-US"/>
      </w:rPr>
      <w:t>+30</w:t>
    </w:r>
    <w:r w:rsidRPr="009373CE">
      <w:rPr>
        <w:rFonts w:ascii="Verdana" w:eastAsia="Calibri" w:hAnsi="Calibri" w:cs="Calibri"/>
        <w:spacing w:val="-8"/>
        <w:sz w:val="20"/>
        <w:lang w:val="en-US"/>
      </w:rPr>
      <w:t xml:space="preserve"> </w:t>
    </w:r>
    <w:r w:rsidRPr="009373CE">
      <w:rPr>
        <w:rFonts w:ascii="Verdana" w:eastAsia="Calibri" w:hAnsi="Calibri" w:cs="Calibri"/>
        <w:sz w:val="20"/>
        <w:lang w:val="en-US"/>
      </w:rPr>
      <w:t>210</w:t>
    </w:r>
    <w:r w:rsidRPr="009373CE">
      <w:rPr>
        <w:rFonts w:ascii="Verdana" w:eastAsia="Calibri" w:hAnsi="Calibri" w:cs="Calibri"/>
        <w:spacing w:val="-8"/>
        <w:sz w:val="20"/>
        <w:lang w:val="en-US"/>
      </w:rPr>
      <w:t xml:space="preserve"> </w:t>
    </w:r>
    <w:r w:rsidRPr="009373CE">
      <w:rPr>
        <w:rFonts w:ascii="Verdana" w:eastAsia="Calibri" w:hAnsi="Calibri" w:cs="Calibri"/>
        <w:spacing w:val="-2"/>
        <w:sz w:val="20"/>
        <w:lang w:val="en-US"/>
      </w:rPr>
      <w:t>38.97.169</w:t>
    </w:r>
    <w:r>
      <w:rPr>
        <w:rFonts w:ascii="Verdana" w:eastAsia="Calibri" w:hAnsi="Calibri" w:cs="Calibri"/>
        <w:sz w:val="20"/>
        <w:lang w:val="en-US"/>
      </w:rPr>
      <w:br/>
    </w:r>
    <w:r w:rsidRPr="009373CE">
      <w:rPr>
        <w:rFonts w:ascii="Verdana" w:eastAsia="Calibri" w:hAnsi="Calibri" w:cs="Calibri"/>
        <w:sz w:val="20"/>
        <w:lang w:val="en-US"/>
      </w:rPr>
      <w:t>Email:</w:t>
    </w:r>
    <w:r w:rsidRPr="009373CE">
      <w:rPr>
        <w:rFonts w:ascii="Verdana" w:eastAsia="Calibri" w:hAnsi="Calibri" w:cs="Calibri"/>
        <w:spacing w:val="-18"/>
        <w:sz w:val="20"/>
        <w:lang w:val="en-US"/>
      </w:rPr>
      <w:t xml:space="preserve"> </w:t>
    </w:r>
    <w:hyperlink r:id="rId1" w:history="1">
      <w:r w:rsidRPr="00454C4C">
        <w:rPr>
          <w:rStyle w:val="-"/>
          <w:rFonts w:ascii="Verdana" w:eastAsia="Calibri" w:hAnsi="Calibri" w:cs="Calibri"/>
          <w:sz w:val="20"/>
          <w:u w:color="0000FF"/>
          <w:lang w:val="en-US"/>
        </w:rPr>
        <w:t>erasmus-incoming@asfa.gr</w:t>
      </w:r>
    </w:hyperlink>
    <w:r w:rsidRPr="009373CE">
      <w:rPr>
        <w:rFonts w:ascii="Verdana" w:eastAsia="Calibri" w:hAnsi="Calibri" w:cs="Calibri"/>
        <w:color w:val="0000FF"/>
        <w:sz w:val="20"/>
        <w:lang w:val="en-US"/>
      </w:rPr>
      <w:t xml:space="preserve"> </w:t>
    </w:r>
    <w:r w:rsidRPr="009373CE">
      <w:rPr>
        <w:rFonts w:ascii="Verdana" w:eastAsia="Calibri" w:hAnsi="Calibri" w:cs="Calibri"/>
        <w:sz w:val="20"/>
        <w:lang w:val="en-US"/>
      </w:rPr>
      <w:t xml:space="preserve">URL: </w:t>
    </w:r>
    <w:hyperlink r:id="rId2">
      <w:r w:rsidRPr="009373CE">
        <w:rPr>
          <w:rFonts w:ascii="Verdana" w:eastAsia="Calibri" w:hAnsi="Calibri" w:cs="Calibri"/>
          <w:color w:val="0000FF"/>
          <w:sz w:val="20"/>
          <w:u w:val="single" w:color="0000FF"/>
          <w:lang w:val="en-US"/>
        </w:rPr>
        <w:t>www.asfa.gr</w:t>
      </w:r>
    </w:hyperlink>
  </w:p>
  <w:p w:rsidR="009373CE" w:rsidRPr="009373CE" w:rsidRDefault="009373CE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A5" w:rsidRDefault="00B94AA5" w:rsidP="009373CE">
      <w:pPr>
        <w:spacing w:after="0" w:line="240" w:lineRule="auto"/>
      </w:pPr>
      <w:r>
        <w:separator/>
      </w:r>
    </w:p>
  </w:footnote>
  <w:footnote w:type="continuationSeparator" w:id="0">
    <w:p w:rsidR="00B94AA5" w:rsidRDefault="00B94AA5" w:rsidP="0093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CE" w:rsidRDefault="009373CE">
    <w:pPr>
      <w:pStyle w:val="a3"/>
    </w:pPr>
    <w:r>
      <w:rPr>
        <w:rFonts w:ascii="Times New Roman"/>
        <w:noProof/>
        <w:position w:val="16"/>
        <w:sz w:val="20"/>
        <w:lang w:eastAsia="el-GR"/>
      </w:rPr>
      <w:t xml:space="preserve"> </w:t>
    </w:r>
    <w:r>
      <w:rPr>
        <w:rFonts w:ascii="Times New Roman"/>
        <w:noProof/>
        <w:position w:val="16"/>
        <w:sz w:val="20"/>
        <w:lang w:eastAsia="el-GR"/>
      </w:rPr>
      <w:drawing>
        <wp:inline distT="0" distB="0" distL="0" distR="0" wp14:anchorId="74013004" wp14:editId="6C9BF1AD">
          <wp:extent cx="2200464" cy="621792"/>
          <wp:effectExtent l="0" t="0" r="0" b="0"/>
          <wp:docPr id="2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0464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373CE">
      <w:rPr>
        <w:rFonts w:ascii="Times New Roman" w:eastAsia="Calibri" w:hAnsi="Calibri" w:cs="Calibri"/>
        <w:noProof/>
        <w:position w:val="22"/>
        <w:sz w:val="20"/>
        <w:lang w:eastAsia="el-GR"/>
      </w:rPr>
      <mc:AlternateContent>
        <mc:Choice Requires="wps">
          <w:drawing>
            <wp:inline distT="0" distB="0" distL="0" distR="0" wp14:anchorId="194A7822" wp14:editId="58EF676C">
              <wp:extent cx="2200275" cy="577215"/>
              <wp:effectExtent l="9525" t="0" r="0" b="13334"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77215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9373CE" w:rsidRPr="009373CE" w:rsidRDefault="009373CE" w:rsidP="009373CE">
                          <w:pPr>
                            <w:spacing w:before="70"/>
                            <w:ind w:left="496" w:hanging="281"/>
                            <w:rPr>
                              <w:sz w:val="24"/>
                              <w:lang w:val="en-US"/>
                            </w:rPr>
                          </w:pPr>
                          <w:r w:rsidRPr="009373CE">
                            <w:rPr>
                              <w:sz w:val="24"/>
                              <w:lang w:val="en-US"/>
                            </w:rPr>
                            <w:t>ATHENS</w:t>
                          </w:r>
                          <w:r w:rsidRPr="009373CE">
                            <w:rPr>
                              <w:spacing w:val="-10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9373CE">
                            <w:rPr>
                              <w:sz w:val="24"/>
                              <w:lang w:val="en-US"/>
                            </w:rPr>
                            <w:t>SCHOOL</w:t>
                          </w:r>
                          <w:r w:rsidRPr="009373CE">
                            <w:rPr>
                              <w:spacing w:val="-10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9373CE">
                            <w:rPr>
                              <w:sz w:val="24"/>
                              <w:lang w:val="en-US"/>
                            </w:rPr>
                            <w:t>OF</w:t>
                          </w:r>
                          <w:r w:rsidRPr="009373CE">
                            <w:rPr>
                              <w:spacing w:val="-10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9373CE">
                            <w:rPr>
                              <w:sz w:val="24"/>
                              <w:lang w:val="en-US"/>
                            </w:rPr>
                            <w:t>FINE</w:t>
                          </w:r>
                          <w:r w:rsidRPr="009373CE">
                            <w:rPr>
                              <w:spacing w:val="-9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9373CE">
                            <w:rPr>
                              <w:sz w:val="24"/>
                              <w:lang w:val="en-US"/>
                            </w:rPr>
                            <w:t>ARTS FOUNDATION YEAR 1836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4A782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width:173.2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" filled="f">
              <v:path arrowok="t"/>
              <v:textbox inset="0,0,0,0">
                <w:txbxContent>
                  <w:p w:rsidR="009373CE" w:rsidRPr="009373CE" w:rsidRDefault="009373CE" w:rsidP="009373CE">
                    <w:pPr>
                      <w:spacing w:before="70"/>
                      <w:ind w:left="496" w:hanging="281"/>
                      <w:rPr>
                        <w:sz w:val="24"/>
                        <w:lang w:val="en-US"/>
                      </w:rPr>
                    </w:pPr>
                    <w:r w:rsidRPr="009373CE">
                      <w:rPr>
                        <w:sz w:val="24"/>
                        <w:lang w:val="en-US"/>
                      </w:rPr>
                      <w:t>ATHENS</w:t>
                    </w:r>
                    <w:r w:rsidRPr="009373CE">
                      <w:rPr>
                        <w:spacing w:val="-10"/>
                        <w:sz w:val="24"/>
                        <w:lang w:val="en-US"/>
                      </w:rPr>
                      <w:t xml:space="preserve"> </w:t>
                    </w:r>
                    <w:r w:rsidRPr="009373CE">
                      <w:rPr>
                        <w:sz w:val="24"/>
                        <w:lang w:val="en-US"/>
                      </w:rPr>
                      <w:t>SCHOOL</w:t>
                    </w:r>
                    <w:r w:rsidRPr="009373CE">
                      <w:rPr>
                        <w:spacing w:val="-10"/>
                        <w:sz w:val="24"/>
                        <w:lang w:val="en-US"/>
                      </w:rPr>
                      <w:t xml:space="preserve"> </w:t>
                    </w:r>
                    <w:r w:rsidRPr="009373CE">
                      <w:rPr>
                        <w:sz w:val="24"/>
                        <w:lang w:val="en-US"/>
                      </w:rPr>
                      <w:t>OF</w:t>
                    </w:r>
                    <w:r w:rsidRPr="009373CE">
                      <w:rPr>
                        <w:spacing w:val="-10"/>
                        <w:sz w:val="24"/>
                        <w:lang w:val="en-US"/>
                      </w:rPr>
                      <w:t xml:space="preserve"> </w:t>
                    </w:r>
                    <w:r w:rsidRPr="009373CE">
                      <w:rPr>
                        <w:sz w:val="24"/>
                        <w:lang w:val="en-US"/>
                      </w:rPr>
                      <w:t>FINE</w:t>
                    </w:r>
                    <w:r w:rsidRPr="009373CE">
                      <w:rPr>
                        <w:spacing w:val="-9"/>
                        <w:sz w:val="24"/>
                        <w:lang w:val="en-US"/>
                      </w:rPr>
                      <w:t xml:space="preserve"> </w:t>
                    </w:r>
                    <w:r w:rsidRPr="009373CE">
                      <w:rPr>
                        <w:sz w:val="24"/>
                        <w:lang w:val="en-US"/>
                      </w:rPr>
                      <w:t>ARTS FOUNDATION YEAR 1836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ascii="Times New Roman"/>
        <w:noProof/>
        <w:sz w:val="20"/>
        <w:lang w:eastAsia="el-GR"/>
      </w:rPr>
      <w:t xml:space="preserve">                 </w:t>
    </w:r>
    <w:r>
      <w:rPr>
        <w:rFonts w:ascii="Times New Roman"/>
        <w:noProof/>
        <w:sz w:val="20"/>
        <w:lang w:eastAsia="el-GR"/>
      </w:rPr>
      <w:drawing>
        <wp:inline distT="0" distB="0" distL="0" distR="0" wp14:anchorId="6A860001" wp14:editId="31BB10EA">
          <wp:extent cx="838200" cy="838200"/>
          <wp:effectExtent l="0" t="0" r="0" b="0"/>
          <wp:docPr id="22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  <w:lang w:eastAsia="el-G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CE"/>
    <w:rsid w:val="004F3B7B"/>
    <w:rsid w:val="005919F5"/>
    <w:rsid w:val="00620EAC"/>
    <w:rsid w:val="009373CE"/>
    <w:rsid w:val="00B94AA5"/>
    <w:rsid w:val="00E22FF5"/>
    <w:rsid w:val="00E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F959"/>
  <w15:chartTrackingRefBased/>
  <w15:docId w15:val="{E4563B80-B03F-40A2-A698-2DD423F5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373CE"/>
  </w:style>
  <w:style w:type="paragraph" w:styleId="a4">
    <w:name w:val="footer"/>
    <w:basedOn w:val="a"/>
    <w:link w:val="Char0"/>
    <w:uiPriority w:val="99"/>
    <w:unhideWhenUsed/>
    <w:rsid w:val="0093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373CE"/>
  </w:style>
  <w:style w:type="character" w:styleId="-">
    <w:name w:val="Hyperlink"/>
    <w:basedOn w:val="a0"/>
    <w:uiPriority w:val="99"/>
    <w:unhideWhenUsed/>
    <w:rsid w:val="009373CE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73CE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59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a.gr/" TargetMode="External"/><Relationship Id="rId1" Type="http://schemas.openxmlformats.org/officeDocument/2006/relationships/hyperlink" Target="mailto:erasmus-incoming@asf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ΛΟΥΚΑΣ ΒΟΚΟΡΟΚΟΣ</dc:creator>
  <cp:keywords/>
  <dc:description/>
  <cp:lastModifiedBy>ΛΟΥΚΑΣ ΒΟΚΟΡΟΚΟΣ</cp:lastModifiedBy>
  <cp:revision>2</cp:revision>
  <cp:lastPrinted>2023-10-16T09:19:00Z</cp:lastPrinted>
  <dcterms:created xsi:type="dcterms:W3CDTF">2023-10-16T10:40:00Z</dcterms:created>
  <dcterms:modified xsi:type="dcterms:W3CDTF">2023-10-16T10:40:00Z</dcterms:modified>
</cp:coreProperties>
</file>